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</w:p>
    <w:p w:rsidR="00033914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proofErr w:type="gramStart"/>
      <w:r w:rsidRPr="00A8634B">
        <w:rPr>
          <w:b/>
          <w:bCs/>
        </w:rPr>
        <w:t>……………………….</w:t>
      </w:r>
      <w:proofErr w:type="gramEnd"/>
      <w:r w:rsidRPr="00A8634B">
        <w:rPr>
          <w:b/>
          <w:bCs/>
        </w:rPr>
        <w:t xml:space="preserve">OKULU KURUMU MÜDÜRLÜĞÜ </w:t>
      </w:r>
    </w:p>
    <w:p w:rsidR="00033914" w:rsidRPr="00A8634B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A8634B">
        <w:rPr>
          <w:b/>
          <w:bCs/>
        </w:rPr>
        <w:t>ARŞİV ODASI TALİMATI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rFonts w:ascii="Times New Roman" w:hAnsi="Times New Roman" w:cs="Times New Roman"/>
          <w:b/>
          <w:bCs/>
        </w:rPr>
      </w:pPr>
      <w:r w:rsidRPr="00C5276D">
        <w:rPr>
          <w:rStyle w:val="Balk3Char"/>
          <w:rFonts w:ascii="Times New Roman" w:hAnsi="Times New Roman" w:cs="Times New Roman"/>
          <w:b/>
          <w:bCs/>
        </w:rPr>
        <w:t>1-Her türlü güvenlik önlemi titizlikle alınıp, sürekli takibi yapılacaktır.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rFonts w:ascii="Times New Roman" w:hAnsi="Times New Roman" w:cs="Times New Roman"/>
          <w:b/>
          <w:bCs/>
        </w:rPr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rFonts w:ascii="Times New Roman" w:hAnsi="Times New Roman" w:cs="Times New Roman"/>
          <w:b/>
          <w:bCs/>
        </w:rPr>
      </w:pPr>
      <w:r w:rsidRPr="00C5276D">
        <w:rPr>
          <w:rStyle w:val="Balk3Char"/>
          <w:rFonts w:ascii="Times New Roman" w:hAnsi="Times New Roman" w:cs="Times New Roman"/>
          <w:b/>
          <w:bCs/>
        </w:rPr>
        <w:t>2-Arşiv odasının kapısında sorumlu personelin adı soyadı ve görevi yazılacaktır.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rFonts w:ascii="Times New Roman" w:hAnsi="Times New Roman" w:cs="Times New Roman"/>
          <w:b/>
          <w:bCs/>
        </w:rPr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3-Arşiv odasına sorumludan başkası girmeyecektir. İş bitiminde kapısı kilitli tutulacaktır.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4-Gizlilik dereceli evrakların bulunduğu arşiv odası sorumlusu hakkında ‘’Güvenlik Soruşturması ‘’ yaptırılarak; sonucuna göre sorumluluk verilecektir. Bu odalarda güvenlik önlemlerine daha çok hassasiyet gösterilip, çift kilit uygulanacaktır.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5-Arşiv odaları daima düzenli, tertipli, temiz tutulup; burada kesinlikle sigara içilmeyecektir.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6-Arşiv odasında ısıtıcı kullanılmayacak, çay ve sıcak içecekler yapılmayacaktır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 xml:space="preserve">7-Arşiv odasındaki elektrik ampulünün yakınında ısınma nedeniyle yangın çıkma ihtimaline karşılık </w:t>
      </w:r>
      <w:proofErr w:type="gramStart"/>
      <w:r w:rsidRPr="00C5276D">
        <w:t>kağıt</w:t>
      </w:r>
      <w:proofErr w:type="gramEnd"/>
      <w:r w:rsidRPr="00C5276D">
        <w:t xml:space="preserve"> vs. bulundurulmayacaktır.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8-Elektrik düğmeleri kontrol edilerek iş bitiminde söndürülecektir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>9-Arşiv odasının içinde veya yakınında görünür şekilde, uygun yangın söndürme cihazı bulundurulacaktır.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 xml:space="preserve">10-Arşiv sorumlusu bu yangın söndürme cihazının özelliklerini ve doğru kullanımını bilecek; bu cihaz kuru kimyevi tozsa topaklanmaması için 15 günde bir düzenli olarak alt – üst </w:t>
      </w:r>
      <w:proofErr w:type="gramStart"/>
      <w:r w:rsidRPr="00C5276D">
        <w:t>edilecektir.Oda</w:t>
      </w:r>
      <w:proofErr w:type="gramEnd"/>
      <w:r w:rsidRPr="00C5276D">
        <w:t xml:space="preserve"> içerisindeki cihazların kullanıma hazır tutulmasından arşiv görevlisi sorumludur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 xml:space="preserve">11-Arşiv odasında   yangın </w:t>
      </w:r>
      <w:proofErr w:type="gramStart"/>
      <w:r w:rsidRPr="00C5276D">
        <w:t>çıkması , su</w:t>
      </w:r>
      <w:proofErr w:type="gramEnd"/>
      <w:r w:rsidRPr="00C5276D">
        <w:t xml:space="preserve"> basması ve güvenlik gibi konularda tehlike varsa,  sorumlu personel  bunu derhal amirine bildirecektir.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ab/>
      </w:r>
      <w:r w:rsidRPr="00C5276D">
        <w:tab/>
      </w:r>
      <w:r w:rsidRPr="00C5276D">
        <w:tab/>
      </w:r>
      <w:r w:rsidRPr="00C5276D">
        <w:tab/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……………………….</w:t>
      </w:r>
      <w:proofErr w:type="gramEnd"/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 w:rsidRPr="00C5276D">
        <w:tab/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Okulu/Kurumu</w:t>
      </w:r>
      <w:r w:rsidRPr="00C5276D">
        <w:t xml:space="preserve"> Müdürü</w:t>
      </w: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33914" w:rsidRPr="00C5276D" w:rsidRDefault="00033914" w:rsidP="000339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C5276D">
        <w:lastRenderedPageBreak/>
        <w:t xml:space="preserve">  NOT: Bu </w:t>
      </w:r>
      <w:proofErr w:type="gramStart"/>
      <w:r w:rsidRPr="00C5276D">
        <w:t>talimat  iki</w:t>
      </w:r>
      <w:proofErr w:type="gramEnd"/>
      <w:r w:rsidRPr="00C5276D">
        <w:t xml:space="preserve"> nüsha hazırlanıp, birinci nüshası arşiv odasına asılacak, ikinci nüshası ilgili personele imza karşılığı tebliğ edildikten sonra sivil savunma  dosyasında muhafaza edilecektir.</w:t>
      </w:r>
    </w:p>
    <w:p w:rsidR="00033914" w:rsidRPr="00C5276D" w:rsidRDefault="00033914" w:rsidP="000339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A3885" w:rsidRDefault="007A3885"/>
    <w:sectPr w:rsidR="007A3885" w:rsidSect="007A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14"/>
    <w:rsid w:val="00033914"/>
    <w:rsid w:val="007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1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33914"/>
    <w:pPr>
      <w:keepNext/>
      <w:spacing w:before="240" w:after="60"/>
      <w:outlineLvl w:val="2"/>
    </w:pPr>
    <w:rPr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33914"/>
    <w:rPr>
      <w:rFonts w:ascii="Arial" w:eastAsia="Times New Roman" w:hAnsi="Arial" w:cs="Arial"/>
      <w:color w:val="000000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CASPER-4</dc:creator>
  <cp:lastModifiedBy>CASPER-4</cp:lastModifiedBy>
  <cp:revision>1</cp:revision>
  <dcterms:created xsi:type="dcterms:W3CDTF">2016-04-13T06:54:00Z</dcterms:created>
  <dcterms:modified xsi:type="dcterms:W3CDTF">2016-04-13T06:55:00Z</dcterms:modified>
</cp:coreProperties>
</file>